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1E54" w14:textId="77777777" w:rsidR="00786E0F" w:rsidRPr="005556BA" w:rsidRDefault="00786E0F" w:rsidP="00786E0F">
      <w:pPr>
        <w:spacing w:before="240" w:after="20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docs-internal-guid-532163a8-7fff-af1c-5c"/>
      <w:bookmarkEnd w:id="0"/>
      <w:proofErr w:type="spellStart"/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</w:t>
      </w: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ий</w:t>
      </w:r>
      <w:proofErr w:type="spellEnd"/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лист урока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окружающего мира</w:t>
      </w: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в </w:t>
      </w:r>
      <w:bookmarkStart w:id="1" w:name="_Hlk234854074"/>
      <w:r w:rsidRPr="005556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космической экспозиции интерактивного политехнического музея «Дедушкин чердак»</w:t>
      </w:r>
    </w:p>
    <w:bookmarkEnd w:id="1"/>
    <w:p w14:paraId="391207A2" w14:textId="3DC4CCE1" w:rsidR="000F435C" w:rsidRDefault="00D66DC0" w:rsidP="000F435C">
      <w:pPr>
        <w:pStyle w:val="a5"/>
        <w:spacing w:before="240"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0F435C" w:rsidRPr="00311F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</w:p>
    <w:p w14:paraId="03BB966A" w14:textId="5CFD2289" w:rsidR="000F435C" w:rsidRPr="008D7BAE" w:rsidRDefault="000F435C" w:rsidP="000F435C">
      <w:pPr>
        <w:pStyle w:val="a5"/>
        <w:spacing w:before="240" w:after="200" w:line="331" w:lineRule="auto"/>
        <w:jc w:val="center"/>
        <w:rPr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 xml:space="preserve">Тема </w:t>
      </w:r>
      <w:r>
        <w:rPr>
          <w:rFonts w:ascii="Times New Roman;serif" w:hAnsi="Times New Roman;serif"/>
          <w:b/>
          <w:color w:val="000000"/>
          <w:sz w:val="28"/>
          <w:lang w:val="ru-RU"/>
        </w:rPr>
        <w:t xml:space="preserve">урока: </w:t>
      </w:r>
      <w:r w:rsidRPr="008D7BAE">
        <w:rPr>
          <w:rFonts w:ascii="Times New Roman" w:hAnsi="Times New Roman" w:cs="Times New Roman"/>
          <w:b/>
          <w:color w:val="000000"/>
          <w:sz w:val="28"/>
        </w:rPr>
        <w:t>«</w:t>
      </w:r>
      <w:r w:rsidRPr="008D7BAE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Всё обо всём</w:t>
      </w:r>
      <w:r w:rsidRPr="008D7BAE">
        <w:rPr>
          <w:rFonts w:ascii="Times New Roman" w:hAnsi="Times New Roman" w:cs="Times New Roman"/>
          <w:b/>
          <w:color w:val="000000"/>
          <w:sz w:val="28"/>
        </w:rPr>
        <w:t>»</w:t>
      </w:r>
      <w:r w:rsidRPr="008D7BAE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(</w:t>
      </w:r>
      <w:r w:rsidR="00786E0F">
        <w:rPr>
          <w:rFonts w:ascii="Times New Roman" w:hAnsi="Times New Roman" w:cs="Times New Roman"/>
          <w:b/>
          <w:color w:val="000000"/>
          <w:sz w:val="28"/>
          <w:lang w:val="ru-RU"/>
        </w:rPr>
        <w:t>з</w:t>
      </w:r>
      <w:r w:rsidRPr="008D7BAE">
        <w:rPr>
          <w:rFonts w:ascii="Times New Roman" w:hAnsi="Times New Roman" w:cs="Times New Roman"/>
          <w:b/>
          <w:color w:val="000000"/>
          <w:sz w:val="28"/>
          <w:lang w:val="ru-RU"/>
        </w:rPr>
        <w:t>акрепление)</w:t>
      </w:r>
    </w:p>
    <w:p w14:paraId="3C24BD0F" w14:textId="77777777" w:rsidR="00786E0F" w:rsidRPr="005556BA" w:rsidRDefault="00786E0F" w:rsidP="00786E0F">
      <w:pPr>
        <w:spacing w:before="240" w:after="200" w:line="331" w:lineRule="auto"/>
        <w:jc w:val="both"/>
        <w:rPr>
          <w:rFonts w:ascii="Times New Roman;serif" w:eastAsiaTheme="minorEastAsia" w:hAnsi="Times New Roman;serif" w:cstheme="minorBidi"/>
          <w:color w:val="000000"/>
          <w:sz w:val="28"/>
        </w:rPr>
      </w:pPr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 xml:space="preserve">Добро пожаловать в </w:t>
      </w:r>
      <w:proofErr w:type="spellStart"/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>космическ</w:t>
      </w:r>
      <w:proofErr w:type="spellEnd"/>
      <w:r w:rsidRPr="005556BA">
        <w:rPr>
          <w:rFonts w:ascii="Times New Roman;serif" w:eastAsiaTheme="minorEastAsia" w:hAnsi="Times New Roman;serif" w:cstheme="minorBidi"/>
          <w:color w:val="000000"/>
          <w:sz w:val="28"/>
          <w:lang w:val="ru-RU"/>
        </w:rPr>
        <w:t>ую</w:t>
      </w:r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 xml:space="preserve"> </w:t>
      </w:r>
      <w:proofErr w:type="spellStart"/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>экспозици</w:t>
      </w:r>
      <w:proofErr w:type="spellEnd"/>
      <w:r w:rsidRPr="005556BA">
        <w:rPr>
          <w:rFonts w:ascii="Times New Roman;serif" w:eastAsiaTheme="minorEastAsia" w:hAnsi="Times New Roman;serif" w:cstheme="minorBidi"/>
          <w:color w:val="000000"/>
          <w:sz w:val="28"/>
          <w:lang w:val="ru-RU"/>
        </w:rPr>
        <w:t>ю</w:t>
      </w:r>
      <w:r w:rsidRPr="005556BA">
        <w:rPr>
          <w:rFonts w:ascii="Times New Roman;serif" w:eastAsiaTheme="minorEastAsia" w:hAnsi="Times New Roman;serif" w:cstheme="minorBidi"/>
          <w:color w:val="000000"/>
          <w:sz w:val="28"/>
        </w:rPr>
        <w:t xml:space="preserve"> интерактивного политехнического музея «Дедушкин чердак»!</w:t>
      </w:r>
    </w:p>
    <w:p w14:paraId="09E18EE7" w14:textId="3B7465A5" w:rsidR="000F435C" w:rsidRPr="00CD05F8" w:rsidRDefault="000F435C" w:rsidP="000F435C">
      <w:pPr>
        <w:pStyle w:val="a5"/>
        <w:spacing w:before="240" w:after="200" w:line="331" w:lineRule="auto"/>
        <w:jc w:val="both"/>
        <w:rPr>
          <w:color w:val="FF0000"/>
          <w:lang w:val="ru-RU"/>
        </w:rPr>
      </w:pPr>
      <w:r>
        <w:rPr>
          <w:rFonts w:ascii="Times New Roman;serif" w:hAnsi="Times New Roman;serif"/>
          <w:color w:val="000000"/>
          <w:sz w:val="28"/>
        </w:rPr>
        <w:t xml:space="preserve">Сегодня </w:t>
      </w:r>
      <w:r w:rsidR="00786E0F">
        <w:rPr>
          <w:rFonts w:ascii="Times New Roman;serif" w:hAnsi="Times New Roman;serif"/>
          <w:color w:val="000000"/>
          <w:sz w:val="28"/>
          <w:lang w:val="ru-RU"/>
        </w:rPr>
        <w:t>тебе</w:t>
      </w:r>
      <w:r>
        <w:rPr>
          <w:rFonts w:ascii="Times New Roman;serif" w:hAnsi="Times New Roman;serif"/>
          <w:color w:val="000000"/>
          <w:sz w:val="28"/>
        </w:rPr>
        <w:t xml:space="preserve"> предстоит выполнить задания, </w:t>
      </w:r>
      <w:r>
        <w:rPr>
          <w:rFonts w:ascii="Times New Roman;serif" w:hAnsi="Times New Roman;serif"/>
          <w:color w:val="000000"/>
          <w:sz w:val="28"/>
          <w:lang w:val="ru-RU"/>
        </w:rPr>
        <w:t>опираясь на полученные знания об окружающем мире.</w:t>
      </w:r>
      <w:r>
        <w:rPr>
          <w:rFonts w:ascii="Times New Roman;serif" w:hAnsi="Times New Roman;serif"/>
          <w:color w:val="000000"/>
          <w:sz w:val="28"/>
        </w:rPr>
        <w:t xml:space="preserve"> 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Помогут справиться с этой задачей </w:t>
      </w:r>
      <w:r w:rsidRPr="00C60509">
        <w:rPr>
          <w:rFonts w:ascii="Times New Roman;serif" w:hAnsi="Times New Roman;serif"/>
          <w:color w:val="000000"/>
          <w:sz w:val="28"/>
        </w:rPr>
        <w:t>экспонаты разных эпох и судеб.</w:t>
      </w:r>
    </w:p>
    <w:p w14:paraId="2D33E479" w14:textId="77777777" w:rsidR="000F435C" w:rsidRDefault="000F435C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color w:val="000000"/>
          <w:sz w:val="28"/>
        </w:rPr>
        <w:t>Желаем успехов!</w:t>
      </w:r>
    </w:p>
    <w:p w14:paraId="3AD0C468" w14:textId="65EDCD2C" w:rsidR="000F435C" w:rsidRPr="00C601DF" w:rsidRDefault="00786E0F" w:rsidP="000F435C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  <w:lang w:val="ru-RU"/>
        </w:rPr>
        <w:t>Фамилия, имя</w:t>
      </w:r>
      <w:r w:rsidR="000F435C">
        <w:rPr>
          <w:rFonts w:ascii="Times New Roman;serif" w:hAnsi="Times New Roman;serif"/>
          <w:b/>
          <w:color w:val="000000"/>
          <w:sz w:val="28"/>
        </w:rPr>
        <w:t xml:space="preserve"> ученика:</w:t>
      </w:r>
      <w:r w:rsidR="000F435C">
        <w:rPr>
          <w:rFonts w:ascii="Times New Roman;serif" w:hAnsi="Times New Roman;serif"/>
          <w:color w:val="000000"/>
          <w:sz w:val="28"/>
          <w:lang w:val="ru-RU"/>
        </w:rPr>
        <w:t xml:space="preserve"> _</w:t>
      </w:r>
      <w:r w:rsidR="000F435C">
        <w:rPr>
          <w:rFonts w:ascii="Times New Roman;serif" w:hAnsi="Times New Roman;serif"/>
          <w:b/>
          <w:color w:val="000000"/>
          <w:sz w:val="28"/>
        </w:rPr>
        <w:t>______</w:t>
      </w:r>
      <w:r>
        <w:rPr>
          <w:rFonts w:ascii="Times New Roman;serif" w:hAnsi="Times New Roman;serif"/>
          <w:b/>
          <w:color w:val="000000"/>
          <w:sz w:val="28"/>
          <w:lang w:val="ru-RU"/>
        </w:rPr>
        <w:t>__________</w:t>
      </w:r>
      <w:r w:rsidR="000F435C">
        <w:rPr>
          <w:rFonts w:ascii="Times New Roman;serif" w:hAnsi="Times New Roman;serif"/>
          <w:b/>
          <w:color w:val="000000"/>
          <w:sz w:val="28"/>
        </w:rPr>
        <w:t>_________________________</w:t>
      </w:r>
    </w:p>
    <w:p w14:paraId="5F8021BC" w14:textId="6D822B0B" w:rsidR="00D66DC0" w:rsidRDefault="00D66DC0" w:rsidP="00D66DC0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786E0F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 xml:space="preserve">1 </w:t>
      </w:r>
    </w:p>
    <w:p w14:paraId="23BDF5E6" w14:textId="477B5388" w:rsidR="00D66DC0" w:rsidRDefault="00D66DC0" w:rsidP="00786E0F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 w:rsidRPr="00D66DC0">
        <w:rPr>
          <w:rFonts w:ascii="Times New Roman;serif" w:hAnsi="Times New Roman;serif"/>
          <w:color w:val="000000"/>
          <w:sz w:val="28"/>
          <w:lang w:val="ru-RU"/>
        </w:rPr>
        <w:t>Подойди к витрине с питанием для космонавтов.</w:t>
      </w:r>
      <w:r>
        <w:rPr>
          <w:rFonts w:ascii="Times New Roman;serif" w:hAnsi="Times New Roman;serif"/>
          <w:color w:val="000000"/>
          <w:sz w:val="28"/>
          <w:lang w:val="ru-RU"/>
        </w:rPr>
        <w:t xml:space="preserve"> Изучи информационную табличку и запиши, как называется упаковка для еды первых космонавтов.</w:t>
      </w:r>
    </w:p>
    <w:p w14:paraId="614058A7" w14:textId="4FBC3F94" w:rsidR="00D66DC0" w:rsidRPr="00D66DC0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>______________________________________________</w:t>
      </w:r>
    </w:p>
    <w:p w14:paraId="71CC27FC" w14:textId="4376C473" w:rsidR="00D66DC0" w:rsidRPr="00786E0F" w:rsidRDefault="00D66DC0" w:rsidP="00D66DC0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  <w:r>
        <w:rPr>
          <w:rFonts w:ascii="Times New Roman;serif" w:hAnsi="Times New Roman;serif"/>
          <w:b/>
          <w:color w:val="000000"/>
          <w:sz w:val="28"/>
        </w:rPr>
        <w:t>Задание №</w:t>
      </w:r>
      <w:r w:rsidR="00786E0F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2</w:t>
      </w:r>
    </w:p>
    <w:p w14:paraId="43B605C3" w14:textId="4CAA5A02" w:rsidR="00D66DC0" w:rsidRPr="00D66DC0" w:rsidRDefault="00786E0F" w:rsidP="00786E0F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BDD49" wp14:editId="6DE5D19C">
                <wp:simplePos x="0" y="0"/>
                <wp:positionH relativeFrom="column">
                  <wp:posOffset>38100</wp:posOffset>
                </wp:positionH>
                <wp:positionV relativeFrom="paragraph">
                  <wp:posOffset>664845</wp:posOffset>
                </wp:positionV>
                <wp:extent cx="5943600" cy="2400300"/>
                <wp:effectExtent l="57150" t="19050" r="76200" b="952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40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1CB03D" id="Прямоугольник 2" o:spid="_x0000_s1026" style="position:absolute;margin-left:3pt;margin-top:52.35pt;width:468pt;height:1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D66DC0" w:rsidRPr="00D66DC0">
        <w:rPr>
          <w:rFonts w:ascii="Times New Roman;serif" w:hAnsi="Times New Roman;serif"/>
          <w:color w:val="000000"/>
          <w:sz w:val="28"/>
          <w:lang w:val="ru-RU"/>
        </w:rPr>
        <w:t xml:space="preserve">Подойди к экспонату </w:t>
      </w:r>
      <w:r w:rsidR="00D66DC0">
        <w:rPr>
          <w:rFonts w:ascii="Times New Roman;serif" w:hAnsi="Times New Roman;serif"/>
          <w:color w:val="000000"/>
          <w:sz w:val="28"/>
          <w:lang w:val="ru-RU"/>
        </w:rPr>
        <w:t>противоградовой ракеты «Облако-М» и зарисуй её правильно, обрати внимание на цвета.</w:t>
      </w:r>
    </w:p>
    <w:p w14:paraId="14AD1FAD" w14:textId="77777777" w:rsidR="00D66DC0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620D892D" w14:textId="77777777" w:rsidR="00D66DC0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0B796CC2" w14:textId="77777777" w:rsidR="00D66DC0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3BDD46E0" w14:textId="77777777" w:rsidR="006E2D09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</w:p>
    <w:p w14:paraId="4C63C3C1" w14:textId="77777777" w:rsidR="00786E0F" w:rsidRDefault="00786E0F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  <w:lang w:val="ru-RU"/>
        </w:rPr>
      </w:pPr>
    </w:p>
    <w:p w14:paraId="760BAA70" w14:textId="73ECD619" w:rsidR="000F435C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color w:val="000000"/>
          <w:sz w:val="28"/>
        </w:rPr>
      </w:pPr>
      <w:r>
        <w:rPr>
          <w:rFonts w:ascii="Times New Roman;serif" w:hAnsi="Times New Roman;serif"/>
          <w:b/>
          <w:color w:val="000000"/>
          <w:sz w:val="28"/>
        </w:rPr>
        <w:lastRenderedPageBreak/>
        <w:t>Задание №</w:t>
      </w:r>
      <w:r w:rsidR="00786E0F">
        <w:rPr>
          <w:rFonts w:ascii="Times New Roman;serif" w:hAnsi="Times New Roman;serif"/>
          <w:b/>
          <w:color w:val="000000"/>
          <w:sz w:val="28"/>
          <w:lang w:val="ru-RU"/>
        </w:rPr>
        <w:t xml:space="preserve"> </w:t>
      </w:r>
      <w:r>
        <w:rPr>
          <w:rFonts w:ascii="Times New Roman;serif" w:hAnsi="Times New Roman;serif"/>
          <w:b/>
          <w:color w:val="000000"/>
          <w:sz w:val="28"/>
        </w:rPr>
        <w:t>3</w:t>
      </w:r>
    </w:p>
    <w:p w14:paraId="03186235" w14:textId="74CF92D2" w:rsidR="00D66DC0" w:rsidRDefault="00D66DC0" w:rsidP="00786E0F">
      <w:pPr>
        <w:pStyle w:val="a5"/>
        <w:spacing w:before="240" w:after="200" w:line="331" w:lineRule="auto"/>
        <w:jc w:val="both"/>
        <w:rPr>
          <w:rFonts w:ascii="Times New Roman;serif" w:hAnsi="Times New Roman;serif"/>
          <w:color w:val="000000"/>
          <w:sz w:val="28"/>
          <w:lang w:val="ru-RU"/>
        </w:rPr>
      </w:pPr>
      <w:r>
        <w:rPr>
          <w:rFonts w:ascii="Times New Roman;serif" w:hAnsi="Times New Roman;serif"/>
          <w:color w:val="000000"/>
          <w:sz w:val="28"/>
          <w:lang w:val="ru-RU"/>
        </w:rPr>
        <w:t xml:space="preserve">Найдите в зале фотографии животных, которые побывали в </w:t>
      </w:r>
      <w:r w:rsidR="00786E0F">
        <w:rPr>
          <w:rFonts w:ascii="Times New Roman;serif" w:hAnsi="Times New Roman;serif"/>
          <w:color w:val="000000"/>
          <w:sz w:val="28"/>
          <w:lang w:val="ru-RU"/>
        </w:rPr>
        <w:t>к</w:t>
      </w:r>
      <w:r>
        <w:rPr>
          <w:rFonts w:ascii="Times New Roman;serif" w:hAnsi="Times New Roman;serif"/>
          <w:color w:val="000000"/>
          <w:sz w:val="28"/>
          <w:lang w:val="ru-RU"/>
        </w:rPr>
        <w:t>осмосе. Обведи изображения тех животных, о которых можно узнать в музее.</w:t>
      </w:r>
    </w:p>
    <w:p w14:paraId="77C9F317" w14:textId="16DF6F3D" w:rsidR="006E2D09" w:rsidRPr="006E2D09" w:rsidRDefault="006E2D09" w:rsidP="000F435C">
      <w:pPr>
        <w:pStyle w:val="a5"/>
        <w:spacing w:before="240" w:after="200" w:line="331" w:lineRule="auto"/>
        <w:rPr>
          <w:lang w:val="ru-RU"/>
        </w:rPr>
      </w:pPr>
      <w:r>
        <w:rPr>
          <w:lang w:val="ru-RU"/>
        </w:rPr>
        <w:t>1.</w:t>
      </w:r>
      <w:r w:rsidR="00D66DC0" w:rsidRPr="00D66DC0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06E8268E" wp14:editId="15C6F613">
            <wp:extent cx="1866900" cy="157162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572" cy="158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2.</w:t>
      </w:r>
      <w:r w:rsidR="00D66DC0" w:rsidRPr="00D66DC0">
        <w:t xml:space="preserve"> </w:t>
      </w:r>
      <w:r w:rsidR="00D66DC0" w:rsidRPr="00D66DC0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6EE6F53E" wp14:editId="648BDBB9">
            <wp:extent cx="1333500" cy="1181100"/>
            <wp:effectExtent l="0" t="0" r="0" b="0"/>
            <wp:docPr id="7" name="Рисунок 7" descr="https://avatars.mds.yandex.net/i?id=6c05ab537e2af1e1f4c89466b66426ff0b6b7de4-53132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6c05ab537e2af1e1f4c89466b66426ff0b6b7de4-53132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3</w:t>
      </w:r>
      <w:r w:rsidR="00105EF3" w:rsidRPr="00105EF3">
        <w:rPr>
          <w:noProof/>
          <w:lang w:val="ru-RU"/>
        </w:rPr>
        <w:drawing>
          <wp:inline distT="0" distB="0" distL="0" distR="0" wp14:anchorId="519A9C7D" wp14:editId="544323E4">
            <wp:extent cx="1762125" cy="1438275"/>
            <wp:effectExtent l="0" t="0" r="9525" b="9525"/>
            <wp:docPr id="8" name="Рисунок 8" descr="https://avatars.mds.yandex.net/i?id=70a7dc8fb5a7a682f36e3a692142971b946b17e3-524034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70a7dc8fb5a7a682f36e3a692142971b946b17e3-524034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3870" w14:textId="7BECC2E2" w:rsidR="00D66DC0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lang w:val="ru-RU"/>
        </w:rPr>
        <w:t>4</w:t>
      </w:r>
      <w:r w:rsidR="00105EF3" w:rsidRPr="00105EF3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69992D8B" wp14:editId="436B507C">
            <wp:extent cx="1704975" cy="1600200"/>
            <wp:effectExtent l="0" t="0" r="9525" b="0"/>
            <wp:docPr id="13" name="Рисунок 13" descr="https://avatars.mds.yandex.net/i?id=9c98de1097c7b16b12f35e7a8d9f7420d0fd6ce7-494946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9c98de1097c7b16b12f35e7a8d9f7420d0fd6ce7-49494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DC0" w:rsidRPr="00D66DC0">
        <w:t xml:space="preserve"> </w:t>
      </w:r>
      <w:r>
        <w:rPr>
          <w:lang w:val="ru-RU"/>
        </w:rPr>
        <w:t>5</w:t>
      </w:r>
      <w:r w:rsidR="00D66DC0" w:rsidRPr="00D66DC0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360AF5BD" wp14:editId="7575DC54">
            <wp:extent cx="2009775" cy="140970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6</w:t>
      </w:r>
      <w:r w:rsidR="00105EF3" w:rsidRPr="00105EF3">
        <w:rPr>
          <w:noProof/>
          <w:lang w:val="ru-RU"/>
        </w:rPr>
        <w:drawing>
          <wp:inline distT="0" distB="0" distL="0" distR="0" wp14:anchorId="5E92245F" wp14:editId="057C09CE">
            <wp:extent cx="1524000" cy="1343025"/>
            <wp:effectExtent l="0" t="0" r="0" b="9525"/>
            <wp:docPr id="10" name="Рисунок 10" descr="https://avatars.mds.yandex.net/i?id=f380163df42fc1a964e65a5ae536a42a87b41d35-90521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f380163df42fc1a964e65a5ae536a42a87b41d35-90521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ED27D" w14:textId="6C290011" w:rsidR="00D66DC0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lang w:val="ru-RU"/>
        </w:rPr>
        <w:t>7</w:t>
      </w:r>
      <w:r w:rsidR="00105EF3" w:rsidRPr="00105EF3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2B401C41" wp14:editId="0846311B">
            <wp:extent cx="1343025" cy="1114425"/>
            <wp:effectExtent l="0" t="0" r="9525" b="9525"/>
            <wp:docPr id="11" name="Рисунок 11" descr="https://avatars.mds.yandex.net/i?id=4a6c9aee753775d72e31eb8c29a9147c7773ae18-42323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i?id=4a6c9aee753775d72e31eb8c29a9147c7773ae18-42323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8</w:t>
      </w:r>
      <w:r w:rsidR="00105EF3" w:rsidRPr="00105EF3">
        <w:rPr>
          <w:rFonts w:ascii="Times New Roman;serif" w:hAnsi="Times New Roman;serif"/>
          <w:noProof/>
          <w:sz w:val="28"/>
          <w:lang w:val="ru-RU"/>
        </w:rPr>
        <w:drawing>
          <wp:inline distT="0" distB="0" distL="0" distR="0" wp14:anchorId="5B0AB61B" wp14:editId="1F298E78">
            <wp:extent cx="1619250" cy="1295400"/>
            <wp:effectExtent l="0" t="0" r="0" b="0"/>
            <wp:docPr id="18" name="Рисунок 18" descr="content, White little goat isolated. Goat on white background. 24314755 Stock 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ntent, White little goat isolated. Goat on white background. 24314755 Stock P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F3" w:rsidRPr="00105EF3">
        <w:t xml:space="preserve"> </w:t>
      </w:r>
      <w:r>
        <w:rPr>
          <w:lang w:val="ru-RU"/>
        </w:rPr>
        <w:t>9</w:t>
      </w:r>
      <w:r w:rsidR="00105EF3" w:rsidRPr="00105EF3">
        <w:rPr>
          <w:noProof/>
          <w:lang w:val="ru-RU"/>
        </w:rPr>
        <w:drawing>
          <wp:inline distT="0" distB="0" distL="0" distR="0" wp14:anchorId="2BB12486" wp14:editId="6D137849">
            <wp:extent cx="1943100" cy="1609725"/>
            <wp:effectExtent l="0" t="0" r="0" b="9525"/>
            <wp:docPr id="19" name="Рисунок 19" descr="https://avatars.mds.yandex.net/i?id=1d542870829e8908407ba68af27f879f1855aefd-825951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i?id=1d542870829e8908407ba68af27f879f1855aefd-825951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B9A2" w14:textId="77777777" w:rsidR="00D66DC0" w:rsidRDefault="00D66DC0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</w:p>
    <w:p w14:paraId="585F69B2" w14:textId="07F51345" w:rsidR="006E2D09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Заполни таблицу. </w:t>
      </w:r>
      <w:r w:rsidR="00786E0F" w:rsidRPr="005556BA">
        <w:rPr>
          <w:rFonts w:ascii="Times New Roman" w:hAnsi="Times New Roman" w:cs="Times New Roman"/>
          <w:sz w:val="28"/>
          <w:lang w:val="ru-RU"/>
        </w:rPr>
        <w:t>В</w:t>
      </w:r>
      <w:r w:rsidR="00786E0F">
        <w:rPr>
          <w:rFonts w:ascii="Times New Roman;serif" w:hAnsi="Times New Roman;serif"/>
          <w:sz w:val="28"/>
          <w:lang w:val="ru-RU"/>
        </w:rPr>
        <w:t>пиши</w:t>
      </w:r>
      <w:r>
        <w:rPr>
          <w:rFonts w:ascii="Times New Roman;serif" w:hAnsi="Times New Roman;serif"/>
          <w:sz w:val="28"/>
          <w:lang w:val="ru-RU"/>
        </w:rPr>
        <w:t xml:space="preserve"> номера животных, которых обвёл.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E2D09" w14:paraId="50C5B6C0" w14:textId="77777777" w:rsidTr="006E2D09">
        <w:tc>
          <w:tcPr>
            <w:tcW w:w="2254" w:type="dxa"/>
          </w:tcPr>
          <w:p w14:paraId="1BA8E7E6" w14:textId="637342A1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Звери</w:t>
            </w:r>
          </w:p>
        </w:tc>
        <w:tc>
          <w:tcPr>
            <w:tcW w:w="2254" w:type="dxa"/>
          </w:tcPr>
          <w:p w14:paraId="39D520BF" w14:textId="4F10F4FD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Птицы</w:t>
            </w:r>
          </w:p>
        </w:tc>
        <w:tc>
          <w:tcPr>
            <w:tcW w:w="2254" w:type="dxa"/>
          </w:tcPr>
          <w:p w14:paraId="40561016" w14:textId="79E862BA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Насекомые</w:t>
            </w:r>
          </w:p>
        </w:tc>
        <w:tc>
          <w:tcPr>
            <w:tcW w:w="2254" w:type="dxa"/>
          </w:tcPr>
          <w:p w14:paraId="40B3E785" w14:textId="665B1440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  <w:r>
              <w:rPr>
                <w:rFonts w:ascii="Times New Roman;serif" w:hAnsi="Times New Roman;serif"/>
                <w:sz w:val="28"/>
                <w:lang w:val="ru-RU"/>
              </w:rPr>
              <w:t>Рыбы</w:t>
            </w:r>
          </w:p>
        </w:tc>
      </w:tr>
      <w:tr w:rsidR="006E2D09" w14:paraId="5450BC8B" w14:textId="77777777" w:rsidTr="006E2D09">
        <w:tc>
          <w:tcPr>
            <w:tcW w:w="2254" w:type="dxa"/>
          </w:tcPr>
          <w:p w14:paraId="4C00D0FF" w14:textId="77777777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</w:p>
        </w:tc>
        <w:tc>
          <w:tcPr>
            <w:tcW w:w="2254" w:type="dxa"/>
          </w:tcPr>
          <w:p w14:paraId="565E9A08" w14:textId="77777777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</w:p>
        </w:tc>
        <w:tc>
          <w:tcPr>
            <w:tcW w:w="2254" w:type="dxa"/>
          </w:tcPr>
          <w:p w14:paraId="0648051E" w14:textId="77777777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</w:p>
        </w:tc>
        <w:tc>
          <w:tcPr>
            <w:tcW w:w="2254" w:type="dxa"/>
          </w:tcPr>
          <w:p w14:paraId="13F90C12" w14:textId="77777777" w:rsidR="006E2D09" w:rsidRDefault="006E2D09" w:rsidP="000F435C">
            <w:pPr>
              <w:pStyle w:val="a5"/>
              <w:spacing w:before="240" w:after="200" w:line="331" w:lineRule="auto"/>
              <w:rPr>
                <w:rFonts w:ascii="Times New Roman;serif" w:hAnsi="Times New Roman;serif"/>
                <w:sz w:val="28"/>
                <w:lang w:val="ru-RU"/>
              </w:rPr>
            </w:pPr>
          </w:p>
        </w:tc>
      </w:tr>
    </w:tbl>
    <w:p w14:paraId="61C3625B" w14:textId="41E049C2" w:rsidR="00D66DC0" w:rsidRPr="00786E0F" w:rsidRDefault="006E2D09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bCs/>
          <w:sz w:val="28"/>
          <w:lang w:val="ru-RU"/>
        </w:rPr>
      </w:pPr>
      <w:r w:rsidRPr="00786E0F">
        <w:rPr>
          <w:rFonts w:ascii="Times New Roman;serif" w:hAnsi="Times New Roman;serif"/>
          <w:b/>
          <w:bCs/>
          <w:sz w:val="28"/>
          <w:lang w:val="ru-RU"/>
        </w:rPr>
        <w:lastRenderedPageBreak/>
        <w:t>Задание №</w:t>
      </w:r>
      <w:r w:rsidR="00786E0F" w:rsidRPr="00786E0F">
        <w:rPr>
          <w:rFonts w:ascii="Times New Roman;serif" w:hAnsi="Times New Roman;serif"/>
          <w:b/>
          <w:bCs/>
          <w:sz w:val="28"/>
          <w:lang w:val="ru-RU"/>
        </w:rPr>
        <w:t xml:space="preserve"> </w:t>
      </w:r>
      <w:r w:rsidRPr="00786E0F">
        <w:rPr>
          <w:rFonts w:ascii="Times New Roman;serif" w:hAnsi="Times New Roman;serif"/>
          <w:b/>
          <w:bCs/>
          <w:sz w:val="28"/>
          <w:lang w:val="ru-RU"/>
        </w:rPr>
        <w:t>4</w:t>
      </w:r>
    </w:p>
    <w:p w14:paraId="31D9E252" w14:textId="77777777" w:rsidR="00786E0F" w:rsidRDefault="004A0C70" w:rsidP="00786E0F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Найди в зале витрину №</w:t>
      </w:r>
      <w:r w:rsidR="00786E0F">
        <w:rPr>
          <w:rFonts w:ascii="Times New Roman;serif" w:hAnsi="Times New Roman;serif"/>
          <w:sz w:val="28"/>
          <w:lang w:val="ru-RU"/>
        </w:rPr>
        <w:t xml:space="preserve"> </w:t>
      </w:r>
      <w:r>
        <w:rPr>
          <w:rFonts w:ascii="Times New Roman;serif" w:hAnsi="Times New Roman;serif"/>
          <w:sz w:val="28"/>
          <w:lang w:val="ru-RU"/>
        </w:rPr>
        <w:t xml:space="preserve">3. Посмотри внимательно на экспонат. </w:t>
      </w:r>
    </w:p>
    <w:p w14:paraId="14952F5B" w14:textId="2EF44DB6" w:rsidR="004A0C70" w:rsidRDefault="00786E0F" w:rsidP="00786E0F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А) </w:t>
      </w:r>
      <w:r w:rsidR="004A0C70">
        <w:rPr>
          <w:rFonts w:ascii="Times New Roman;serif" w:hAnsi="Times New Roman;serif"/>
          <w:sz w:val="28"/>
          <w:lang w:val="ru-RU"/>
        </w:rPr>
        <w:t>Какая часть лица не закрыта</w:t>
      </w:r>
      <w:r>
        <w:rPr>
          <w:rFonts w:ascii="Times New Roman;serif" w:hAnsi="Times New Roman;serif"/>
          <w:sz w:val="28"/>
          <w:lang w:val="ru-RU"/>
        </w:rPr>
        <w:t>?</w:t>
      </w:r>
    </w:p>
    <w:p w14:paraId="21A93326" w14:textId="1B83DB1E" w:rsidR="004A0C70" w:rsidRDefault="004A0C70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_______________________________</w:t>
      </w:r>
    </w:p>
    <w:p w14:paraId="5B0CDDC5" w14:textId="022A97E1" w:rsidR="004A0C70" w:rsidRDefault="004A0C70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Б) К какому органу </w:t>
      </w:r>
      <w:r w:rsidR="00786E0F">
        <w:rPr>
          <w:rFonts w:ascii="Times New Roman;serif" w:hAnsi="Times New Roman;serif"/>
          <w:sz w:val="28"/>
          <w:lang w:val="ru-RU"/>
        </w:rPr>
        <w:t>чувст</w:t>
      </w:r>
      <w:r w:rsidR="00786E0F">
        <w:rPr>
          <w:rFonts w:ascii="Times New Roman" w:hAnsi="Times New Roman" w:cs="Times New Roman"/>
          <w:sz w:val="28"/>
          <w:lang w:val="ru-RU"/>
        </w:rPr>
        <w:t>в</w:t>
      </w:r>
      <w:r>
        <w:rPr>
          <w:rFonts w:ascii="Times New Roman;serif" w:hAnsi="Times New Roman;serif"/>
          <w:sz w:val="28"/>
          <w:lang w:val="ru-RU"/>
        </w:rPr>
        <w:t xml:space="preserve"> относится эта часть</w:t>
      </w:r>
      <w:r w:rsidR="00786E0F">
        <w:rPr>
          <w:rFonts w:ascii="Times New Roman;serif" w:hAnsi="Times New Roman;serif"/>
          <w:sz w:val="28"/>
          <w:lang w:val="ru-RU"/>
        </w:rPr>
        <w:t>?</w:t>
      </w:r>
      <w:r>
        <w:rPr>
          <w:rFonts w:ascii="Times New Roman;serif" w:hAnsi="Times New Roman;serif"/>
          <w:sz w:val="28"/>
          <w:lang w:val="ru-RU"/>
        </w:rPr>
        <w:t xml:space="preserve"> </w:t>
      </w:r>
      <w:r w:rsidR="005A5DC0">
        <w:rPr>
          <w:rFonts w:ascii="Times New Roman;serif" w:hAnsi="Times New Roman;serif"/>
          <w:sz w:val="28"/>
          <w:lang w:val="ru-RU"/>
        </w:rPr>
        <w:t>Подчеркни</w:t>
      </w:r>
      <w:r>
        <w:rPr>
          <w:rFonts w:ascii="Times New Roman;serif" w:hAnsi="Times New Roman;serif"/>
          <w:sz w:val="28"/>
          <w:lang w:val="ru-RU"/>
        </w:rPr>
        <w:t xml:space="preserve"> верный ответ.</w:t>
      </w:r>
    </w:p>
    <w:p w14:paraId="072BCA22" w14:textId="778BB6CC" w:rsidR="004A0C70" w:rsidRPr="004A0C70" w:rsidRDefault="004A0C70" w:rsidP="000F435C">
      <w:pPr>
        <w:pStyle w:val="a5"/>
        <w:spacing w:before="240" w:after="200" w:line="331" w:lineRule="auto"/>
        <w:rPr>
          <w:rFonts w:ascii="Times New Roman;serif" w:hAnsi="Times New Roman;serif"/>
          <w:b/>
          <w:sz w:val="28"/>
          <w:lang w:val="ru-RU"/>
        </w:rPr>
      </w:pPr>
      <w:r w:rsidRPr="004A0C70">
        <w:rPr>
          <w:rFonts w:ascii="Times New Roman;serif" w:hAnsi="Times New Roman;serif"/>
          <w:b/>
          <w:sz w:val="28"/>
          <w:lang w:val="ru-RU"/>
        </w:rPr>
        <w:t xml:space="preserve">СЛУХ 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A0C70">
        <w:rPr>
          <w:rFonts w:ascii="Times New Roman;serif" w:hAnsi="Times New Roman;serif"/>
          <w:b/>
          <w:sz w:val="28"/>
          <w:lang w:val="ru-RU"/>
        </w:rPr>
        <w:t xml:space="preserve">ЗРЕНИЕ 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A0C70">
        <w:rPr>
          <w:rFonts w:ascii="Times New Roman;serif" w:hAnsi="Times New Roman;serif"/>
          <w:b/>
          <w:sz w:val="28"/>
          <w:lang w:val="ru-RU"/>
        </w:rPr>
        <w:t xml:space="preserve">ОБОНЯНИЕ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A0C70">
        <w:rPr>
          <w:rFonts w:ascii="Times New Roman;serif" w:hAnsi="Times New Roman;serif"/>
          <w:b/>
          <w:sz w:val="28"/>
          <w:lang w:val="ru-RU"/>
        </w:rPr>
        <w:t xml:space="preserve">ОСЯЗАНИЕ </w:t>
      </w:r>
      <w:r>
        <w:rPr>
          <w:rFonts w:ascii="Times New Roman;serif" w:hAnsi="Times New Roman;serif"/>
          <w:b/>
          <w:sz w:val="28"/>
          <w:lang w:val="ru-RU"/>
        </w:rPr>
        <w:t xml:space="preserve">  </w:t>
      </w:r>
      <w:r w:rsidRPr="004A0C70">
        <w:rPr>
          <w:rFonts w:ascii="Times New Roman;serif" w:hAnsi="Times New Roman;serif"/>
          <w:b/>
          <w:sz w:val="28"/>
          <w:lang w:val="ru-RU"/>
        </w:rPr>
        <w:t>ВКУС</w:t>
      </w:r>
    </w:p>
    <w:p w14:paraId="63FDB101" w14:textId="16B473FD" w:rsidR="004A0C70" w:rsidRPr="00786E0F" w:rsidRDefault="004A0C70" w:rsidP="004A0C70">
      <w:pPr>
        <w:pStyle w:val="a5"/>
        <w:spacing w:before="240" w:after="200" w:line="331" w:lineRule="auto"/>
        <w:rPr>
          <w:rFonts w:ascii="Times New Roman;serif" w:hAnsi="Times New Roman;serif"/>
          <w:b/>
          <w:bCs/>
          <w:sz w:val="28"/>
          <w:lang w:val="ru-RU"/>
        </w:rPr>
      </w:pPr>
      <w:r w:rsidRPr="00786E0F">
        <w:rPr>
          <w:rFonts w:ascii="Times New Roman;serif" w:hAnsi="Times New Roman;serif"/>
          <w:b/>
          <w:bCs/>
          <w:sz w:val="28"/>
          <w:lang w:val="ru-RU"/>
        </w:rPr>
        <w:t>Задание №</w:t>
      </w:r>
      <w:r w:rsidR="00786E0F">
        <w:rPr>
          <w:rFonts w:ascii="Times New Roman;serif" w:hAnsi="Times New Roman;serif"/>
          <w:b/>
          <w:bCs/>
          <w:sz w:val="28"/>
          <w:lang w:val="ru-RU"/>
        </w:rPr>
        <w:t xml:space="preserve"> </w:t>
      </w:r>
      <w:r w:rsidRPr="00786E0F">
        <w:rPr>
          <w:rFonts w:ascii="Times New Roman;serif" w:hAnsi="Times New Roman;serif"/>
          <w:b/>
          <w:bCs/>
          <w:sz w:val="28"/>
          <w:lang w:val="ru-RU"/>
        </w:rPr>
        <w:t>5</w:t>
      </w:r>
    </w:p>
    <w:p w14:paraId="67C48192" w14:textId="77777777" w:rsidR="004A0C70" w:rsidRDefault="004A0C70" w:rsidP="004A0C70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 xml:space="preserve">Посмотри на потолок. Найди Мэри Поппинс. </w:t>
      </w:r>
    </w:p>
    <w:p w14:paraId="12D7557D" w14:textId="5BF9FDC3" w:rsidR="009B4C96" w:rsidRDefault="004A0C70" w:rsidP="004A0C70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А) Что за предмет у неё в руках</w:t>
      </w:r>
      <w:r w:rsidR="00786E0F">
        <w:rPr>
          <w:rFonts w:ascii="Times New Roman;serif" w:hAnsi="Times New Roman;serif"/>
          <w:sz w:val="28"/>
          <w:lang w:val="ru-RU"/>
        </w:rPr>
        <w:t>?</w:t>
      </w:r>
      <w:r>
        <w:rPr>
          <w:rFonts w:ascii="Times New Roman;serif" w:hAnsi="Times New Roman;serif"/>
          <w:sz w:val="28"/>
          <w:lang w:val="ru-RU"/>
        </w:rPr>
        <w:t xml:space="preserve"> Нарисуй.</w:t>
      </w:r>
      <w:r w:rsidR="009B4C96">
        <w:rPr>
          <w:rFonts w:ascii="Times New Roman;serif" w:hAnsi="Times New Roman;serif"/>
          <w:sz w:val="28"/>
          <w:lang w:val="ru-RU"/>
        </w:rPr>
        <w:t xml:space="preserve"> 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811"/>
      </w:tblGrid>
      <w:tr w:rsidR="009B4C96" w14:paraId="1ACB6672" w14:textId="77777777" w:rsidTr="00786E0F">
        <w:trPr>
          <w:trHeight w:val="1987"/>
          <w:jc w:val="center"/>
        </w:trPr>
        <w:tc>
          <w:tcPr>
            <w:tcW w:w="3811" w:type="dxa"/>
          </w:tcPr>
          <w:p w14:paraId="4E61D8EA" w14:textId="77777777" w:rsidR="009B4C96" w:rsidRDefault="009B4C96" w:rsidP="00786E0F">
            <w:pPr>
              <w:pStyle w:val="a5"/>
              <w:spacing w:before="240" w:after="200" w:line="331" w:lineRule="auto"/>
              <w:jc w:val="center"/>
              <w:rPr>
                <w:rFonts w:ascii="Times New Roman;serif" w:hAnsi="Times New Roman;serif"/>
                <w:sz w:val="28"/>
                <w:lang w:val="ru-RU"/>
              </w:rPr>
            </w:pPr>
          </w:p>
        </w:tc>
      </w:tr>
    </w:tbl>
    <w:p w14:paraId="47EB3497" w14:textId="0B6172BC" w:rsidR="009B4C96" w:rsidRDefault="004A0C70" w:rsidP="00786E0F">
      <w:pPr>
        <w:pStyle w:val="a5"/>
        <w:spacing w:before="240" w:after="200" w:line="331" w:lineRule="auto"/>
        <w:jc w:val="both"/>
        <w:rPr>
          <w:rFonts w:ascii="Times New Roman;serif" w:hAnsi="Times New Roman;serif"/>
          <w:sz w:val="28"/>
          <w:lang w:val="ru-RU"/>
        </w:rPr>
      </w:pPr>
      <w:r>
        <w:rPr>
          <w:rFonts w:ascii="Times New Roman;serif" w:hAnsi="Times New Roman;serif"/>
          <w:sz w:val="28"/>
          <w:lang w:val="ru-RU"/>
        </w:rPr>
        <w:t>Б) От какого вида осадко</w:t>
      </w:r>
      <w:r w:rsidR="00786E0F">
        <w:rPr>
          <w:rFonts w:ascii="Times New Roman;serif" w:hAnsi="Times New Roman;serif"/>
          <w:sz w:val="28"/>
          <w:lang w:val="ru-RU"/>
        </w:rPr>
        <w:t>в</w:t>
      </w:r>
      <w:r>
        <w:rPr>
          <w:rFonts w:ascii="Times New Roman;serif" w:hAnsi="Times New Roman;serif"/>
          <w:sz w:val="28"/>
          <w:lang w:val="ru-RU"/>
        </w:rPr>
        <w:t xml:space="preserve"> защищает </w:t>
      </w:r>
      <w:r w:rsidR="00786E0F">
        <w:rPr>
          <w:rFonts w:ascii="Times New Roman;serif" w:hAnsi="Times New Roman;serif"/>
          <w:sz w:val="28"/>
          <w:lang w:val="ru-RU"/>
        </w:rPr>
        <w:t>этот</w:t>
      </w:r>
      <w:r>
        <w:rPr>
          <w:rFonts w:ascii="Times New Roman;serif" w:hAnsi="Times New Roman;serif"/>
          <w:sz w:val="28"/>
          <w:lang w:val="ru-RU"/>
        </w:rPr>
        <w:t xml:space="preserve"> предмет</w:t>
      </w:r>
      <w:r w:rsidR="00786E0F">
        <w:rPr>
          <w:rFonts w:ascii="Times New Roman;serif" w:hAnsi="Times New Roman;serif"/>
          <w:sz w:val="28"/>
          <w:lang w:val="ru-RU"/>
        </w:rPr>
        <w:t>?</w:t>
      </w:r>
      <w:r>
        <w:rPr>
          <w:rFonts w:ascii="Times New Roman;serif" w:hAnsi="Times New Roman;serif"/>
          <w:sz w:val="28"/>
          <w:lang w:val="ru-RU"/>
        </w:rPr>
        <w:t xml:space="preserve"> Обведи верны</w:t>
      </w:r>
      <w:r w:rsidR="005A5DC0">
        <w:rPr>
          <w:rFonts w:ascii="Times New Roman;serif" w:hAnsi="Times New Roman;serif"/>
          <w:sz w:val="28"/>
          <w:lang w:val="ru-RU"/>
        </w:rPr>
        <w:t>й</w:t>
      </w:r>
      <w:r>
        <w:rPr>
          <w:rFonts w:ascii="Times New Roman;serif" w:hAnsi="Times New Roman;serif"/>
          <w:sz w:val="28"/>
          <w:lang w:val="ru-RU"/>
        </w:rPr>
        <w:t xml:space="preserve"> вариант</w:t>
      </w:r>
      <w:r w:rsidR="005A5DC0">
        <w:rPr>
          <w:rFonts w:ascii="Times New Roman;serif" w:hAnsi="Times New Roman;serif"/>
          <w:sz w:val="28"/>
          <w:lang w:val="ru-RU"/>
        </w:rPr>
        <w:t xml:space="preserve"> </w:t>
      </w:r>
      <w:r>
        <w:rPr>
          <w:rFonts w:ascii="Times New Roman;serif" w:hAnsi="Times New Roman;serif"/>
          <w:sz w:val="28"/>
          <w:lang w:val="ru-RU"/>
        </w:rPr>
        <w:t>ответа.</w:t>
      </w:r>
    </w:p>
    <w:p w14:paraId="33C45846" w14:textId="77777777" w:rsidR="009B4C96" w:rsidRDefault="009B4C96" w:rsidP="004A0C70">
      <w:pPr>
        <w:pStyle w:val="a5"/>
        <w:spacing w:before="240" w:after="200" w:line="331" w:lineRule="auto"/>
      </w:pPr>
    </w:p>
    <w:p w14:paraId="1C46A057" w14:textId="7D394BF9" w:rsidR="00D66DC0" w:rsidRDefault="004A0C70" w:rsidP="000F435C">
      <w:pPr>
        <w:pStyle w:val="a5"/>
        <w:spacing w:before="240" w:after="200" w:line="331" w:lineRule="auto"/>
        <w:rPr>
          <w:rFonts w:ascii="Times New Roman;serif" w:hAnsi="Times New Roman;serif"/>
          <w:sz w:val="28"/>
          <w:lang w:val="ru-RU"/>
        </w:rPr>
      </w:pPr>
      <w:r w:rsidRPr="004A0C70">
        <w:t xml:space="preserve"> </w:t>
      </w:r>
      <w:r w:rsidR="009B4C96" w:rsidRPr="009B4C96">
        <w:rPr>
          <w:noProof/>
          <w:lang w:val="ru-RU"/>
        </w:rPr>
        <w:drawing>
          <wp:inline distT="0" distB="0" distL="0" distR="0" wp14:anchorId="7BAE2CE0" wp14:editId="1A2493C8">
            <wp:extent cx="1431290" cy="952500"/>
            <wp:effectExtent l="0" t="0" r="9525" b="9525"/>
            <wp:docPr id="1" name="Рисунок 1" descr="https://avatars.mds.yandex.net/i?id=fba64d97b4c1adad81e620d362012fdfcd6190a9-511187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ba64d97b4c1adad81e620d362012fdfcd6190a9-511187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    </w:t>
      </w:r>
      <w:r w:rsidR="009B4C96">
        <w:rPr>
          <w:noProof/>
          <w:lang w:val="ru-RU"/>
        </w:rPr>
        <w:drawing>
          <wp:inline distT="0" distB="0" distL="0" distR="0" wp14:anchorId="51967398" wp14:editId="068CA9E4">
            <wp:extent cx="1285875" cy="981710"/>
            <wp:effectExtent l="0" t="0" r="9525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         </w:t>
      </w:r>
      <w:r w:rsidR="009B4C96">
        <w:rPr>
          <w:noProof/>
          <w:lang w:val="ru-RU"/>
        </w:rPr>
        <w:drawing>
          <wp:inline distT="0" distB="0" distL="0" distR="0" wp14:anchorId="650C75E6" wp14:editId="2A13EC9F">
            <wp:extent cx="1214755" cy="969645"/>
            <wp:effectExtent l="0" t="0" r="4445" b="190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C96">
        <w:rPr>
          <w:noProof/>
          <w:lang w:val="ru-RU"/>
        </w:rPr>
        <w:drawing>
          <wp:inline distT="0" distB="0" distL="0" distR="0" wp14:anchorId="0517F48F" wp14:editId="029165F5">
            <wp:extent cx="1469390" cy="10306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      </w:t>
      </w:r>
      <w:r w:rsidR="009B4C96">
        <w:rPr>
          <w:noProof/>
          <w:lang w:val="ru-RU"/>
        </w:rPr>
        <w:drawing>
          <wp:inline distT="0" distB="0" distL="0" distR="0" wp14:anchorId="0A30BC30" wp14:editId="694E7953">
            <wp:extent cx="1416685" cy="10495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04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   </w:t>
      </w:r>
      <w:r w:rsidR="009B4C96" w:rsidRPr="009B4C96">
        <w:rPr>
          <w:noProof/>
          <w:lang w:val="ru-RU"/>
        </w:rPr>
        <w:drawing>
          <wp:inline distT="0" distB="0" distL="0" distR="0" wp14:anchorId="6866C17E" wp14:editId="51C6C51C">
            <wp:extent cx="1243330" cy="1038225"/>
            <wp:effectExtent l="0" t="0" r="0" b="9525"/>
            <wp:docPr id="17" name="Рисунок 17" descr="Lightning Overlay Зображення - огляд 24,214 Стокові фото, векторні зображення й відео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ghtning Overlay Зображення - огляд 24,214 Стокові фото, векторні зображення й відео Adobe Stoc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C96">
        <w:rPr>
          <w:lang w:val="ru-RU"/>
        </w:rPr>
        <w:t xml:space="preserve">   </w:t>
      </w:r>
    </w:p>
    <w:sectPr w:rsidR="00D66DC0">
      <w:footerReference w:type="default" r:id="rId23"/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D4DE" w14:textId="77777777" w:rsidR="00B22473" w:rsidRDefault="00B22473" w:rsidP="00786E0F">
      <w:pPr>
        <w:spacing w:line="240" w:lineRule="auto"/>
      </w:pPr>
      <w:r>
        <w:separator/>
      </w:r>
    </w:p>
  </w:endnote>
  <w:endnote w:type="continuationSeparator" w:id="0">
    <w:p w14:paraId="4FF00304" w14:textId="77777777" w:rsidR="00B22473" w:rsidRDefault="00B22473" w:rsidP="00786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848472900"/>
      <w:docPartObj>
        <w:docPartGallery w:val="Page Numbers (Bottom of Page)"/>
        <w:docPartUnique/>
      </w:docPartObj>
    </w:sdtPr>
    <w:sdtContent>
      <w:p w14:paraId="51F32877" w14:textId="68100055" w:rsidR="00786E0F" w:rsidRPr="00786E0F" w:rsidRDefault="00786E0F">
        <w:pPr>
          <w:pStyle w:val="af4"/>
          <w:jc w:val="right"/>
          <w:rPr>
            <w:rFonts w:ascii="Times New Roman" w:hAnsi="Times New Roman" w:cs="Times New Roman"/>
          </w:rPr>
        </w:pPr>
        <w:r w:rsidRPr="00786E0F">
          <w:rPr>
            <w:rFonts w:ascii="Times New Roman" w:hAnsi="Times New Roman" w:cs="Times New Roman"/>
          </w:rPr>
          <w:fldChar w:fldCharType="begin"/>
        </w:r>
        <w:r w:rsidRPr="00786E0F">
          <w:rPr>
            <w:rFonts w:ascii="Times New Roman" w:hAnsi="Times New Roman" w:cs="Times New Roman"/>
          </w:rPr>
          <w:instrText>PAGE   \* MERGEFORMAT</w:instrText>
        </w:r>
        <w:r w:rsidRPr="00786E0F">
          <w:rPr>
            <w:rFonts w:ascii="Times New Roman" w:hAnsi="Times New Roman" w:cs="Times New Roman"/>
          </w:rPr>
          <w:fldChar w:fldCharType="separate"/>
        </w:r>
        <w:r w:rsidRPr="00786E0F">
          <w:rPr>
            <w:rFonts w:ascii="Times New Roman" w:hAnsi="Times New Roman" w:cs="Times New Roman"/>
            <w:lang w:val="ru-RU"/>
          </w:rPr>
          <w:t>2</w:t>
        </w:r>
        <w:r w:rsidRPr="00786E0F">
          <w:rPr>
            <w:rFonts w:ascii="Times New Roman" w:hAnsi="Times New Roman" w:cs="Times New Roman"/>
          </w:rPr>
          <w:fldChar w:fldCharType="end"/>
        </w:r>
      </w:p>
    </w:sdtContent>
  </w:sdt>
  <w:p w14:paraId="1C0098E2" w14:textId="77777777" w:rsidR="00786E0F" w:rsidRDefault="00786E0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95D1" w14:textId="77777777" w:rsidR="00B22473" w:rsidRDefault="00B22473" w:rsidP="00786E0F">
      <w:pPr>
        <w:spacing w:line="240" w:lineRule="auto"/>
      </w:pPr>
      <w:r>
        <w:separator/>
      </w:r>
    </w:p>
  </w:footnote>
  <w:footnote w:type="continuationSeparator" w:id="0">
    <w:p w14:paraId="40DD79E1" w14:textId="77777777" w:rsidR="00B22473" w:rsidRDefault="00B22473" w:rsidP="00786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6444"/>
    <w:multiLevelType w:val="multilevel"/>
    <w:tmpl w:val="9886B92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1FDB51D8"/>
    <w:multiLevelType w:val="multilevel"/>
    <w:tmpl w:val="35C2A70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1D688F"/>
    <w:multiLevelType w:val="hybridMultilevel"/>
    <w:tmpl w:val="A8DA5EEE"/>
    <w:lvl w:ilvl="0" w:tplc="67AC9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BC3DD2"/>
    <w:multiLevelType w:val="multilevel"/>
    <w:tmpl w:val="C35406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8AA13A0"/>
    <w:multiLevelType w:val="multilevel"/>
    <w:tmpl w:val="226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C5385"/>
    <w:multiLevelType w:val="hybridMultilevel"/>
    <w:tmpl w:val="BB261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C942572"/>
    <w:multiLevelType w:val="hybridMultilevel"/>
    <w:tmpl w:val="A8DA5EE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45461391">
    <w:abstractNumId w:val="0"/>
  </w:num>
  <w:num w:numId="2" w16cid:durableId="709494278">
    <w:abstractNumId w:val="3"/>
  </w:num>
  <w:num w:numId="3" w16cid:durableId="1734084405">
    <w:abstractNumId w:val="1"/>
  </w:num>
  <w:num w:numId="4" w16cid:durableId="225991807">
    <w:abstractNumId w:val="5"/>
  </w:num>
  <w:num w:numId="5" w16cid:durableId="527765997">
    <w:abstractNumId w:val="2"/>
  </w:num>
  <w:num w:numId="6" w16cid:durableId="732314717">
    <w:abstractNumId w:val="6"/>
  </w:num>
  <w:num w:numId="7" w16cid:durableId="153546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52"/>
    <w:rsid w:val="00012FD7"/>
    <w:rsid w:val="00063D91"/>
    <w:rsid w:val="000C19BE"/>
    <w:rsid w:val="000E16E3"/>
    <w:rsid w:val="000F435C"/>
    <w:rsid w:val="00105EF3"/>
    <w:rsid w:val="00112B45"/>
    <w:rsid w:val="00197911"/>
    <w:rsid w:val="002404E8"/>
    <w:rsid w:val="002F6D14"/>
    <w:rsid w:val="00311FD2"/>
    <w:rsid w:val="00332469"/>
    <w:rsid w:val="00415819"/>
    <w:rsid w:val="004968AF"/>
    <w:rsid w:val="004A0C70"/>
    <w:rsid w:val="004A0E47"/>
    <w:rsid w:val="004D62C7"/>
    <w:rsid w:val="0051373A"/>
    <w:rsid w:val="0055186D"/>
    <w:rsid w:val="005A5DC0"/>
    <w:rsid w:val="005E723B"/>
    <w:rsid w:val="006E2D09"/>
    <w:rsid w:val="00786E0F"/>
    <w:rsid w:val="0087243A"/>
    <w:rsid w:val="008A2EE2"/>
    <w:rsid w:val="008D4CA6"/>
    <w:rsid w:val="008D7BAE"/>
    <w:rsid w:val="00916275"/>
    <w:rsid w:val="009A287D"/>
    <w:rsid w:val="009A32D8"/>
    <w:rsid w:val="009A544D"/>
    <w:rsid w:val="009B4C96"/>
    <w:rsid w:val="009B62BC"/>
    <w:rsid w:val="00A35458"/>
    <w:rsid w:val="00A51ADC"/>
    <w:rsid w:val="00A86F06"/>
    <w:rsid w:val="00AD21B3"/>
    <w:rsid w:val="00AD4855"/>
    <w:rsid w:val="00B22473"/>
    <w:rsid w:val="00B45BC3"/>
    <w:rsid w:val="00BD3C3A"/>
    <w:rsid w:val="00C519F5"/>
    <w:rsid w:val="00C601DF"/>
    <w:rsid w:val="00C60509"/>
    <w:rsid w:val="00C726BF"/>
    <w:rsid w:val="00C93211"/>
    <w:rsid w:val="00CC0ABF"/>
    <w:rsid w:val="00CD05F8"/>
    <w:rsid w:val="00D61C5A"/>
    <w:rsid w:val="00D66DC0"/>
    <w:rsid w:val="00D90D69"/>
    <w:rsid w:val="00DB0152"/>
    <w:rsid w:val="00E27253"/>
    <w:rsid w:val="00E93DAA"/>
    <w:rsid w:val="00EA4393"/>
    <w:rsid w:val="00EB1FBF"/>
    <w:rsid w:val="00EC2A8B"/>
    <w:rsid w:val="00F446F5"/>
    <w:rsid w:val="00F767D9"/>
    <w:rsid w:val="00FD41ED"/>
    <w:rsid w:val="00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1DE0"/>
  <w15:docId w15:val="{9541989F-3BA6-439F-9B92-9F9EA116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393"/>
    <w:pPr>
      <w:spacing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rFonts w:eastAsia="Arial" w:cs="Arial"/>
      <w:b w:val="0"/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u w:val="none"/>
    </w:rPr>
  </w:style>
  <w:style w:type="character" w:customStyle="1" w:styleId="ListLabel41">
    <w:name w:val="ListLabel 41"/>
    <w:qFormat/>
    <w:rPr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Body Text"/>
    <w:basedOn w:val="a"/>
    <w:link w:val="a6"/>
    <w:pPr>
      <w:spacing w:after="140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rsid w:val="00F767D9"/>
    <w:rPr>
      <w:sz w:val="22"/>
    </w:rPr>
  </w:style>
  <w:style w:type="paragraph" w:styleId="ad">
    <w:name w:val="List Paragraph"/>
    <w:basedOn w:val="a"/>
    <w:uiPriority w:val="34"/>
    <w:qFormat/>
    <w:rsid w:val="00C60509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D4CA6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8D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topic-text-token">
    <w:name w:val="topic-text-token"/>
    <w:basedOn w:val="a0"/>
    <w:rsid w:val="008D4CA6"/>
  </w:style>
  <w:style w:type="table" w:styleId="af0">
    <w:name w:val="Table Grid"/>
    <w:basedOn w:val="a1"/>
    <w:uiPriority w:val="39"/>
    <w:rsid w:val="008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9A287D"/>
    <w:rPr>
      <w:b/>
      <w:bCs/>
    </w:rPr>
  </w:style>
  <w:style w:type="paragraph" w:styleId="af2">
    <w:name w:val="header"/>
    <w:basedOn w:val="a"/>
    <w:link w:val="af3"/>
    <w:uiPriority w:val="99"/>
    <w:unhideWhenUsed/>
    <w:rsid w:val="00786E0F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86E0F"/>
    <w:rPr>
      <w:sz w:val="22"/>
    </w:rPr>
  </w:style>
  <w:style w:type="paragraph" w:styleId="af4">
    <w:name w:val="footer"/>
    <w:basedOn w:val="a"/>
    <w:link w:val="af5"/>
    <w:uiPriority w:val="99"/>
    <w:unhideWhenUsed/>
    <w:rsid w:val="00786E0F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86E0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6285-8721-4741-8E21-89CA5778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Берникова Людмила Васильевна</dc:creator>
  <cp:keywords/>
  <dc:description/>
  <cp:lastModifiedBy>user</cp:lastModifiedBy>
  <cp:revision>5</cp:revision>
  <dcterms:created xsi:type="dcterms:W3CDTF">2025-06-30T09:26:00Z</dcterms:created>
  <dcterms:modified xsi:type="dcterms:W3CDTF">2026-07-14T14:54:00Z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